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7A" w:rsidRPr="009F72B1" w:rsidRDefault="00C20460" w:rsidP="009F72B1">
      <w:pPr>
        <w:tabs>
          <w:tab w:val="left" w:pos="0"/>
          <w:tab w:val="left" w:pos="142"/>
        </w:tabs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72B1">
        <w:rPr>
          <w:rFonts w:ascii="Times New Roman" w:hAnsi="Times New Roman" w:cs="Times New Roman"/>
          <w:b/>
          <w:sz w:val="40"/>
          <w:szCs w:val="40"/>
        </w:rPr>
        <w:t xml:space="preserve">Рекомендации по обслуживанию </w:t>
      </w:r>
      <w:r w:rsidRPr="009F72B1">
        <w:rPr>
          <w:rFonts w:ascii="Times New Roman" w:hAnsi="Times New Roman" w:cs="Times New Roman"/>
          <w:b/>
          <w:sz w:val="40"/>
          <w:szCs w:val="40"/>
          <w:lang w:val="en-US"/>
        </w:rPr>
        <w:t>Roland</w:t>
      </w:r>
    </w:p>
    <w:p w:rsidR="009E5BEE" w:rsidRPr="009F72B1" w:rsidRDefault="00C20460" w:rsidP="00A0184E">
      <w:pPr>
        <w:pStyle w:val="a3"/>
        <w:tabs>
          <w:tab w:val="left" w:pos="-567"/>
          <w:tab w:val="left" w:pos="-426"/>
        </w:tabs>
        <w:ind w:left="-851" w:firstLine="284"/>
        <w:jc w:val="center"/>
        <w:rPr>
          <w:rFonts w:ascii="Times New Roman" w:hAnsi="Times New Roman" w:cs="Times New Roman"/>
          <w:sz w:val="28"/>
          <w:szCs w:val="40"/>
        </w:rPr>
      </w:pPr>
      <w:r w:rsidRPr="009F72B1">
        <w:rPr>
          <w:rFonts w:ascii="Times New Roman" w:hAnsi="Times New Roman" w:cs="Times New Roman"/>
          <w:sz w:val="28"/>
          <w:szCs w:val="40"/>
        </w:rPr>
        <w:t>Нужно:</w:t>
      </w:r>
    </w:p>
    <w:p w:rsidR="00360C3F" w:rsidRPr="00626EEB" w:rsidRDefault="00C20460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>Выполнять чистку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 голов</w:t>
      </w:r>
      <w:r w:rsidRPr="00626EEB">
        <w:rPr>
          <w:rFonts w:ascii="Times New Roman" w:hAnsi="Times New Roman" w:cs="Times New Roman"/>
          <w:sz w:val="30"/>
          <w:szCs w:val="30"/>
        </w:rPr>
        <w:t>о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к, </w:t>
      </w:r>
      <w:proofErr w:type="spellStart"/>
      <w:r w:rsidR="004A670E" w:rsidRPr="00626EEB">
        <w:rPr>
          <w:rFonts w:ascii="Times New Roman" w:hAnsi="Times New Roman" w:cs="Times New Roman"/>
          <w:sz w:val="30"/>
          <w:szCs w:val="30"/>
        </w:rPr>
        <w:t>вайпер</w:t>
      </w:r>
      <w:r w:rsidRPr="00626EEB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4A670E" w:rsidRPr="00626EEB">
        <w:rPr>
          <w:rFonts w:ascii="Times New Roman" w:hAnsi="Times New Roman" w:cs="Times New Roman"/>
          <w:sz w:val="30"/>
          <w:szCs w:val="30"/>
        </w:rPr>
        <w:t>, парков</w:t>
      </w:r>
      <w:r w:rsidRPr="00626EEB">
        <w:rPr>
          <w:rFonts w:ascii="Times New Roman" w:hAnsi="Times New Roman" w:cs="Times New Roman"/>
          <w:sz w:val="30"/>
          <w:szCs w:val="30"/>
        </w:rPr>
        <w:t>о</w:t>
      </w:r>
      <w:r w:rsidR="004A670E" w:rsidRPr="00626EEB">
        <w:rPr>
          <w:rFonts w:ascii="Times New Roman" w:hAnsi="Times New Roman" w:cs="Times New Roman"/>
          <w:sz w:val="30"/>
          <w:szCs w:val="30"/>
        </w:rPr>
        <w:t>к</w:t>
      </w:r>
      <w:r w:rsidRPr="00626EEB">
        <w:rPr>
          <w:rFonts w:ascii="Times New Roman" w:hAnsi="Times New Roman" w:cs="Times New Roman"/>
          <w:sz w:val="30"/>
          <w:szCs w:val="30"/>
        </w:rPr>
        <w:t xml:space="preserve"> от 1 до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 </w:t>
      </w:r>
      <w:r w:rsidRPr="00626EEB">
        <w:rPr>
          <w:rFonts w:ascii="Times New Roman" w:hAnsi="Times New Roman" w:cs="Times New Roman"/>
          <w:sz w:val="30"/>
          <w:szCs w:val="30"/>
        </w:rPr>
        <w:t xml:space="preserve">3 </w:t>
      </w:r>
      <w:r w:rsidR="004A670E" w:rsidRPr="00626EEB">
        <w:rPr>
          <w:rFonts w:ascii="Times New Roman" w:hAnsi="Times New Roman" w:cs="Times New Roman"/>
          <w:sz w:val="30"/>
          <w:szCs w:val="30"/>
        </w:rPr>
        <w:t>раз в неделю.</w:t>
      </w:r>
    </w:p>
    <w:p w:rsidR="006F39B7" w:rsidRPr="00626EEB" w:rsidRDefault="00C20460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 xml:space="preserve">Проверять каждое утро состояние печатных голов, напечатав тест </w:t>
      </w:r>
      <w:proofErr w:type="spellStart"/>
      <w:r w:rsidRPr="00626EEB"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 w:rsidR="006F39B7" w:rsidRPr="00626EEB">
        <w:rPr>
          <w:rFonts w:ascii="Times New Roman" w:hAnsi="Times New Roman" w:cs="Times New Roman"/>
          <w:sz w:val="30"/>
          <w:szCs w:val="30"/>
        </w:rPr>
        <w:t>.</w:t>
      </w:r>
    </w:p>
    <w:p w:rsidR="00C20460" w:rsidRPr="00626EEB" w:rsidRDefault="00C20460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>Если вы пользуетесь белыми чернилами, то нужно каждый день распечатывать квадрат 5х5 см., и запускать рециркуляцию в ручном режиме.</w:t>
      </w:r>
    </w:p>
    <w:p w:rsidR="004A670E" w:rsidRPr="00626EEB" w:rsidRDefault="00AD05DA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>Чистить и смазывать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 направляющую </w:t>
      </w:r>
      <w:r w:rsidR="00C20460" w:rsidRPr="00626EEB">
        <w:rPr>
          <w:rFonts w:ascii="Times New Roman" w:hAnsi="Times New Roman" w:cs="Times New Roman"/>
          <w:sz w:val="30"/>
          <w:szCs w:val="30"/>
        </w:rPr>
        <w:t xml:space="preserve">не реже 1 </w:t>
      </w:r>
      <w:r w:rsidR="004A670E" w:rsidRPr="00626EEB">
        <w:rPr>
          <w:rFonts w:ascii="Times New Roman" w:hAnsi="Times New Roman" w:cs="Times New Roman"/>
          <w:sz w:val="30"/>
          <w:szCs w:val="30"/>
        </w:rPr>
        <w:t>раз</w:t>
      </w:r>
      <w:r w:rsidR="00C20460" w:rsidRPr="00626EEB">
        <w:rPr>
          <w:rFonts w:ascii="Times New Roman" w:hAnsi="Times New Roman" w:cs="Times New Roman"/>
          <w:sz w:val="30"/>
          <w:szCs w:val="30"/>
        </w:rPr>
        <w:t>а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 в </w:t>
      </w:r>
      <w:r w:rsidR="00C20460" w:rsidRPr="00626EEB">
        <w:rPr>
          <w:rFonts w:ascii="Times New Roman" w:hAnsi="Times New Roman" w:cs="Times New Roman"/>
          <w:sz w:val="30"/>
          <w:szCs w:val="30"/>
        </w:rPr>
        <w:t>3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 месяца.</w:t>
      </w:r>
    </w:p>
    <w:p w:rsidR="004A670E" w:rsidRPr="00626EEB" w:rsidRDefault="00AD05DA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>П</w:t>
      </w:r>
      <w:r w:rsidR="004A670E" w:rsidRPr="00626EEB">
        <w:rPr>
          <w:rFonts w:ascii="Times New Roman" w:hAnsi="Times New Roman" w:cs="Times New Roman"/>
          <w:sz w:val="30"/>
          <w:szCs w:val="30"/>
        </w:rPr>
        <w:t>оддерживать в помещении температуру в диапазоне от 23 до 27 градусов Цельсия</w:t>
      </w:r>
    </w:p>
    <w:p w:rsidR="004A670E" w:rsidRPr="00626EEB" w:rsidRDefault="007D2DF8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 xml:space="preserve">Поддерживать 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в помещении влажность в диапазоне от </w:t>
      </w:r>
      <w:r w:rsidR="00C20460" w:rsidRPr="00626EEB">
        <w:rPr>
          <w:rFonts w:ascii="Times New Roman" w:hAnsi="Times New Roman" w:cs="Times New Roman"/>
          <w:sz w:val="30"/>
          <w:szCs w:val="30"/>
        </w:rPr>
        <w:t>35 до 80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 %</w:t>
      </w:r>
    </w:p>
    <w:p w:rsidR="004A670E" w:rsidRPr="00626EEB" w:rsidRDefault="007D2DF8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>К</w:t>
      </w:r>
      <w:r w:rsidR="004A670E" w:rsidRPr="00626EEB">
        <w:rPr>
          <w:rFonts w:ascii="Times New Roman" w:hAnsi="Times New Roman" w:cs="Times New Roman"/>
          <w:sz w:val="30"/>
          <w:szCs w:val="30"/>
        </w:rPr>
        <w:t xml:space="preserve">алибровать </w:t>
      </w:r>
      <w:r w:rsidR="00C20460" w:rsidRPr="00626EEB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="00C20460" w:rsidRPr="00626EEB">
        <w:rPr>
          <w:rFonts w:ascii="Times New Roman" w:hAnsi="Times New Roman" w:cs="Times New Roman"/>
          <w:sz w:val="30"/>
          <w:szCs w:val="30"/>
        </w:rPr>
        <w:t>экосольвентном</w:t>
      </w:r>
      <w:proofErr w:type="spellEnd"/>
      <w:r w:rsidR="00C20460" w:rsidRPr="00626EEB">
        <w:rPr>
          <w:rFonts w:ascii="Times New Roman" w:hAnsi="Times New Roman" w:cs="Times New Roman"/>
          <w:sz w:val="30"/>
          <w:szCs w:val="30"/>
        </w:rPr>
        <w:t xml:space="preserve"> принтере </w:t>
      </w:r>
      <w:r w:rsidR="004A670E" w:rsidRPr="00626EEB">
        <w:rPr>
          <w:rFonts w:ascii="Times New Roman" w:hAnsi="Times New Roman" w:cs="Times New Roman"/>
          <w:sz w:val="30"/>
          <w:szCs w:val="30"/>
        </w:rPr>
        <w:t>каждый материал</w:t>
      </w:r>
      <w:r w:rsidR="006F39B7" w:rsidRPr="00626EEB">
        <w:rPr>
          <w:rFonts w:ascii="Times New Roman" w:hAnsi="Times New Roman" w:cs="Times New Roman"/>
          <w:sz w:val="30"/>
          <w:szCs w:val="30"/>
        </w:rPr>
        <w:t xml:space="preserve"> для печа</w:t>
      </w:r>
      <w:r w:rsidRPr="00626EEB">
        <w:rPr>
          <w:rFonts w:ascii="Times New Roman" w:hAnsi="Times New Roman" w:cs="Times New Roman"/>
          <w:sz w:val="30"/>
          <w:szCs w:val="30"/>
        </w:rPr>
        <w:t>ти, т.к. они все разной толщины.</w:t>
      </w:r>
    </w:p>
    <w:p w:rsidR="006F39B7" w:rsidRPr="00626EEB" w:rsidRDefault="007D2DF8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>В</w:t>
      </w:r>
      <w:r w:rsidR="001C037A" w:rsidRPr="00626EEB">
        <w:rPr>
          <w:rFonts w:ascii="Times New Roman" w:hAnsi="Times New Roman" w:cs="Times New Roman"/>
          <w:sz w:val="30"/>
          <w:szCs w:val="30"/>
        </w:rPr>
        <w:t xml:space="preserve">ызывать сервисного специалиста для диагностики </w:t>
      </w:r>
      <w:r w:rsidR="00C20460" w:rsidRPr="00626EEB">
        <w:rPr>
          <w:rFonts w:ascii="Times New Roman" w:hAnsi="Times New Roman" w:cs="Times New Roman"/>
          <w:sz w:val="30"/>
          <w:szCs w:val="30"/>
        </w:rPr>
        <w:t>не менее 1 раза в год</w:t>
      </w:r>
      <w:r w:rsidR="001C037A" w:rsidRPr="00626EEB">
        <w:rPr>
          <w:rFonts w:ascii="Times New Roman" w:hAnsi="Times New Roman" w:cs="Times New Roman"/>
          <w:sz w:val="30"/>
          <w:szCs w:val="30"/>
        </w:rPr>
        <w:t>.</w:t>
      </w:r>
    </w:p>
    <w:p w:rsidR="001C037A" w:rsidRPr="00626EEB" w:rsidRDefault="00C20460" w:rsidP="009F72B1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 xml:space="preserve">Не забывать, что компания </w:t>
      </w:r>
      <w:r w:rsidRPr="00626EEB">
        <w:rPr>
          <w:rFonts w:ascii="Times New Roman" w:hAnsi="Times New Roman" w:cs="Times New Roman"/>
          <w:sz w:val="30"/>
          <w:szCs w:val="30"/>
          <w:lang w:val="en-US"/>
        </w:rPr>
        <w:t>ADS</w:t>
      </w:r>
      <w:r w:rsidRPr="00626EEB">
        <w:rPr>
          <w:rFonts w:ascii="Times New Roman" w:hAnsi="Times New Roman" w:cs="Times New Roman"/>
          <w:sz w:val="30"/>
          <w:szCs w:val="30"/>
        </w:rPr>
        <w:t>-</w:t>
      </w:r>
      <w:r w:rsidRPr="00626EEB">
        <w:rPr>
          <w:rFonts w:ascii="Times New Roman" w:hAnsi="Times New Roman" w:cs="Times New Roman"/>
          <w:sz w:val="30"/>
          <w:szCs w:val="30"/>
          <w:lang w:val="en-US"/>
        </w:rPr>
        <w:t>Service</w:t>
      </w:r>
      <w:r w:rsidRPr="00626EEB">
        <w:rPr>
          <w:rFonts w:ascii="Times New Roman" w:hAnsi="Times New Roman" w:cs="Times New Roman"/>
          <w:sz w:val="30"/>
          <w:szCs w:val="30"/>
        </w:rPr>
        <w:t xml:space="preserve"> всегда может вам помочь!</w:t>
      </w:r>
    </w:p>
    <w:p w:rsidR="007D2DF8" w:rsidRPr="00C20460" w:rsidRDefault="007D2DF8" w:rsidP="007D2DF8">
      <w:pPr>
        <w:pStyle w:val="a3"/>
        <w:tabs>
          <w:tab w:val="left" w:pos="0"/>
          <w:tab w:val="left" w:pos="142"/>
        </w:tabs>
        <w:ind w:left="-567"/>
        <w:rPr>
          <w:rFonts w:ascii="Times New Roman" w:hAnsi="Times New Roman" w:cs="Times New Roman"/>
          <w:sz w:val="28"/>
          <w:szCs w:val="40"/>
        </w:rPr>
      </w:pPr>
    </w:p>
    <w:p w:rsidR="00C20460" w:rsidRPr="00626EEB" w:rsidRDefault="009F72B1" w:rsidP="00626EEB">
      <w:pPr>
        <w:pStyle w:val="a3"/>
        <w:tabs>
          <w:tab w:val="left" w:pos="0"/>
          <w:tab w:val="left" w:pos="142"/>
        </w:tabs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6EEB">
        <w:rPr>
          <w:rFonts w:ascii="Times New Roman" w:hAnsi="Times New Roman" w:cs="Times New Roman"/>
          <w:sz w:val="30"/>
          <w:szCs w:val="30"/>
        </w:rPr>
        <w:t>Также, для качественной печати, не забывайте менять вовремя расходные запасные части:</w:t>
      </w:r>
    </w:p>
    <w:p w:rsidR="009F72B1" w:rsidRPr="00626EEB" w:rsidRDefault="009F72B1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Вайпер</w:t>
      </w:r>
      <w:proofErr w:type="spellEnd"/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фетровый</w:t>
      </w:r>
      <w:proofErr w:type="gramEnd"/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- спустя 3 </w:t>
      </w:r>
      <w:proofErr w:type="spell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месяця</w:t>
      </w:r>
      <w:proofErr w:type="spellEnd"/>
      <w:r w:rsidR="00626EEB"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использования</w:t>
      </w:r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или по состоянию</w:t>
      </w:r>
    </w:p>
    <w:p w:rsidR="009F72B1" w:rsidRPr="00626EEB" w:rsidRDefault="009F72B1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Резиновый </w:t>
      </w:r>
      <w:proofErr w:type="spell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вайпер</w:t>
      </w:r>
      <w:proofErr w:type="spellEnd"/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26EEB" w:rsidRPr="00626EE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спусят</w:t>
      </w:r>
      <w:proofErr w:type="spellEnd"/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1 год </w:t>
      </w:r>
      <w:r w:rsidR="00626EEB"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использования </w:t>
      </w:r>
      <w:r w:rsidRPr="00626EEB">
        <w:rPr>
          <w:rFonts w:ascii="Times New Roman" w:hAnsi="Times New Roman" w:cs="Times New Roman"/>
          <w:color w:val="000000"/>
          <w:sz w:val="30"/>
          <w:szCs w:val="30"/>
        </w:rPr>
        <w:t>или по состоянию</w:t>
      </w:r>
    </w:p>
    <w:p w:rsidR="009F72B1" w:rsidRPr="00626EEB" w:rsidRDefault="009F72B1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Парковку (капу) </w:t>
      </w:r>
      <w:r w:rsidR="00626EEB" w:rsidRPr="00626EE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спустя </w:t>
      </w:r>
      <w:r w:rsidR="00626EEB" w:rsidRPr="00626EEB">
        <w:rPr>
          <w:rFonts w:ascii="Times New Roman" w:hAnsi="Times New Roman" w:cs="Times New Roman"/>
          <w:color w:val="000000"/>
          <w:sz w:val="30"/>
          <w:szCs w:val="30"/>
        </w:rPr>
        <w:t>1 год использования или по состоянию</w:t>
      </w:r>
    </w:p>
    <w:p w:rsidR="00626EEB" w:rsidRPr="00626EEB" w:rsidRDefault="00626EEB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EEB">
        <w:rPr>
          <w:rFonts w:ascii="Times New Roman" w:hAnsi="Times New Roman" w:cs="Times New Roman"/>
          <w:color w:val="000000"/>
          <w:sz w:val="30"/>
          <w:szCs w:val="30"/>
        </w:rPr>
        <w:t>Губка для сплевывания – спустя 500 чисток или по состоянию</w:t>
      </w:r>
    </w:p>
    <w:p w:rsidR="00626EEB" w:rsidRPr="00626EEB" w:rsidRDefault="00626EEB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Печатная голова - спустя 6 миллиардов выстрелов </w:t>
      </w:r>
      <w:proofErr w:type="spell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пьезомембраны</w:t>
      </w:r>
      <w:proofErr w:type="spellEnd"/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или по состоянию</w:t>
      </w:r>
    </w:p>
    <w:p w:rsidR="00626EEB" w:rsidRPr="00626EEB" w:rsidRDefault="00626EEB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EEB">
        <w:rPr>
          <w:rFonts w:ascii="Times New Roman" w:hAnsi="Times New Roman" w:cs="Times New Roman"/>
          <w:color w:val="000000"/>
          <w:sz w:val="30"/>
          <w:szCs w:val="30"/>
        </w:rPr>
        <w:t>Фильтр каретки (не на всех моделях) - по состоянию, зависит от помещения и ухода за оборудованием</w:t>
      </w:r>
    </w:p>
    <w:p w:rsidR="00626EEB" w:rsidRPr="00626EEB" w:rsidRDefault="00626EEB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EEB">
        <w:rPr>
          <w:rFonts w:ascii="Times New Roman" w:hAnsi="Times New Roman" w:cs="Times New Roman"/>
          <w:color w:val="000000"/>
          <w:sz w:val="30"/>
          <w:szCs w:val="30"/>
        </w:rPr>
        <w:t>Скан мотор – когда выйдет из строя, ресурс 3000 часов</w:t>
      </w:r>
    </w:p>
    <w:p w:rsidR="00626EEB" w:rsidRPr="00626EEB" w:rsidRDefault="00626EEB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УФ-лампа</w:t>
      </w:r>
      <w:proofErr w:type="gramEnd"/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26EEB">
        <w:rPr>
          <w:rFonts w:ascii="Times New Roman" w:hAnsi="Times New Roman" w:cs="Times New Roman"/>
          <w:color w:val="000000"/>
          <w:sz w:val="30"/>
          <w:szCs w:val="30"/>
          <w:lang w:val="en-US"/>
        </w:rPr>
        <w:t>LED</w:t>
      </w:r>
      <w:r w:rsidRPr="00626EEB">
        <w:rPr>
          <w:rFonts w:ascii="Times New Roman" w:hAnsi="Times New Roman" w:cs="Times New Roman"/>
          <w:color w:val="000000"/>
          <w:sz w:val="30"/>
          <w:szCs w:val="30"/>
        </w:rPr>
        <w:t xml:space="preserve">) – когда выйдет из строя, ресурс 10 000 </w:t>
      </w:r>
      <w:proofErr w:type="spellStart"/>
      <w:r w:rsidRPr="00626EEB">
        <w:rPr>
          <w:rFonts w:ascii="Times New Roman" w:hAnsi="Times New Roman" w:cs="Times New Roman"/>
          <w:color w:val="000000"/>
          <w:sz w:val="30"/>
          <w:szCs w:val="30"/>
        </w:rPr>
        <w:t>чаов</w:t>
      </w:r>
      <w:proofErr w:type="spellEnd"/>
    </w:p>
    <w:p w:rsidR="009F72B1" w:rsidRPr="00626EEB" w:rsidRDefault="00626EEB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26EEB">
        <w:rPr>
          <w:rFonts w:ascii="Times New Roman" w:hAnsi="Times New Roman" w:cs="Times New Roman"/>
          <w:color w:val="000000"/>
          <w:sz w:val="30"/>
          <w:szCs w:val="30"/>
        </w:rPr>
        <w:t>Литиевая батарейка – когда выйдет из строя, ресурс 2 года</w:t>
      </w:r>
    </w:p>
    <w:p w:rsidR="0065741C" w:rsidRDefault="0065741C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626EEB" w:rsidRPr="00626EEB" w:rsidRDefault="00626EEB" w:rsidP="00626EE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626EEB">
        <w:rPr>
          <w:rFonts w:ascii="Times New Roman" w:hAnsi="Times New Roman" w:cs="Times New Roman"/>
          <w:color w:val="000000"/>
          <w:sz w:val="20"/>
          <w:szCs w:val="28"/>
        </w:rPr>
        <w:t xml:space="preserve">*состояние принтера зависит в первую очередь от вас. Затем уже от внешней среды. Если будете правильно ухаживать, </w:t>
      </w:r>
      <w:proofErr w:type="spellStart"/>
      <w:r w:rsidRPr="00626EEB">
        <w:rPr>
          <w:rFonts w:ascii="Times New Roman" w:hAnsi="Times New Roman" w:cs="Times New Roman"/>
          <w:color w:val="000000"/>
          <w:sz w:val="20"/>
          <w:szCs w:val="28"/>
        </w:rPr>
        <w:t>расходники</w:t>
      </w:r>
      <w:proofErr w:type="spellEnd"/>
      <w:r w:rsidRPr="00626EEB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626EEB">
        <w:rPr>
          <w:rFonts w:ascii="Times New Roman" w:hAnsi="Times New Roman" w:cs="Times New Roman"/>
          <w:color w:val="000000"/>
          <w:sz w:val="20"/>
          <w:szCs w:val="28"/>
        </w:rPr>
        <w:t>прослужать</w:t>
      </w:r>
      <w:proofErr w:type="spellEnd"/>
      <w:r w:rsidRPr="00626EEB">
        <w:rPr>
          <w:rFonts w:ascii="Times New Roman" w:hAnsi="Times New Roman" w:cs="Times New Roman"/>
          <w:color w:val="000000"/>
          <w:sz w:val="20"/>
          <w:szCs w:val="28"/>
        </w:rPr>
        <w:t xml:space="preserve"> дольше, как и с любым другим оборудованием или машиной.</w:t>
      </w:r>
    </w:p>
    <w:p w:rsidR="00C20460" w:rsidRPr="00C20460" w:rsidRDefault="00A0184E" w:rsidP="00A0184E">
      <w:pPr>
        <w:pStyle w:val="a3"/>
        <w:tabs>
          <w:tab w:val="left" w:pos="0"/>
          <w:tab w:val="left" w:pos="142"/>
        </w:tabs>
        <w:ind w:left="-1134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t>__________________________________________________________________________</w:t>
      </w:r>
    </w:p>
    <w:p w:rsidR="00C20460" w:rsidRPr="00A0184E" w:rsidRDefault="00A0184E" w:rsidP="00A0184E">
      <w:pPr>
        <w:pStyle w:val="a3"/>
        <w:tabs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24"/>
          <w:szCs w:val="40"/>
        </w:rPr>
      </w:pPr>
      <w:r w:rsidRPr="00A0184E">
        <w:rPr>
          <w:rFonts w:ascii="Times New Roman" w:hAnsi="Times New Roman" w:cs="Times New Roman"/>
          <w:noProof/>
          <w:sz w:val="24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258E3AE" wp14:editId="47233BE3">
            <wp:simplePos x="0" y="0"/>
            <wp:positionH relativeFrom="column">
              <wp:posOffset>-497840</wp:posOffset>
            </wp:positionH>
            <wp:positionV relativeFrom="paragraph">
              <wp:posOffset>66040</wp:posOffset>
            </wp:positionV>
            <wp:extent cx="2600325" cy="870585"/>
            <wp:effectExtent l="0" t="0" r="9525" b="5715"/>
            <wp:wrapSquare wrapText="bothSides"/>
            <wp:docPr id="1" name="Рисунок 1" descr="C:\Users\user\Desktop\Любимое дело\Files image Vector Logo etc\Logo ADS Service black+yellow+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бимое дело\Files image Vector Logo etc\Logo ADS Service black+yellow+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60" w:rsidRPr="00A0184E">
        <w:rPr>
          <w:rFonts w:ascii="Times New Roman" w:hAnsi="Times New Roman" w:cs="Times New Roman"/>
          <w:sz w:val="24"/>
          <w:szCs w:val="40"/>
          <w:lang w:val="en-US"/>
        </w:rPr>
        <w:t>ADS</w:t>
      </w:r>
      <w:r w:rsidR="00C20460" w:rsidRPr="00A0184E">
        <w:rPr>
          <w:rFonts w:ascii="Times New Roman" w:hAnsi="Times New Roman" w:cs="Times New Roman"/>
          <w:sz w:val="24"/>
          <w:szCs w:val="40"/>
        </w:rPr>
        <w:t>-</w:t>
      </w:r>
      <w:r w:rsidR="00C20460" w:rsidRPr="00A0184E">
        <w:rPr>
          <w:rFonts w:ascii="Times New Roman" w:hAnsi="Times New Roman" w:cs="Times New Roman"/>
          <w:sz w:val="24"/>
          <w:szCs w:val="40"/>
          <w:lang w:val="en-US"/>
        </w:rPr>
        <w:t>Service</w:t>
      </w:r>
      <w:r w:rsidR="00C20460" w:rsidRPr="00A0184E">
        <w:rPr>
          <w:rFonts w:ascii="Times New Roman" w:hAnsi="Times New Roman" w:cs="Times New Roman"/>
          <w:sz w:val="24"/>
          <w:szCs w:val="40"/>
        </w:rPr>
        <w:t xml:space="preserve">, оборудование марки </w:t>
      </w:r>
      <w:r w:rsidR="00C20460" w:rsidRPr="00A0184E">
        <w:rPr>
          <w:rFonts w:ascii="Times New Roman" w:hAnsi="Times New Roman" w:cs="Times New Roman"/>
          <w:sz w:val="24"/>
          <w:szCs w:val="40"/>
          <w:lang w:val="en-US"/>
        </w:rPr>
        <w:t>Roland</w:t>
      </w:r>
      <w:r w:rsidR="00C20460" w:rsidRPr="00A0184E">
        <w:rPr>
          <w:rFonts w:ascii="Times New Roman" w:hAnsi="Times New Roman" w:cs="Times New Roman"/>
          <w:sz w:val="24"/>
          <w:szCs w:val="40"/>
        </w:rPr>
        <w:t xml:space="preserve"> </w:t>
      </w:r>
      <w:r w:rsidR="00C20460" w:rsidRPr="00A0184E">
        <w:rPr>
          <w:rFonts w:ascii="Times New Roman" w:hAnsi="Times New Roman" w:cs="Times New Roman"/>
          <w:sz w:val="24"/>
          <w:szCs w:val="40"/>
          <w:lang w:val="en-US"/>
        </w:rPr>
        <w:t>DG</w:t>
      </w:r>
    </w:p>
    <w:p w:rsidR="00C20460" w:rsidRPr="00A0184E" w:rsidRDefault="00C20460" w:rsidP="00A0184E">
      <w:pPr>
        <w:pStyle w:val="a3"/>
        <w:tabs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24"/>
          <w:szCs w:val="40"/>
        </w:rPr>
      </w:pPr>
      <w:r w:rsidRPr="00A0184E">
        <w:rPr>
          <w:rFonts w:ascii="Times New Roman" w:hAnsi="Times New Roman" w:cs="Times New Roman"/>
          <w:sz w:val="24"/>
          <w:szCs w:val="40"/>
        </w:rPr>
        <w:t>Поддержка, продажа, обучение, ремонт,</w:t>
      </w:r>
    </w:p>
    <w:p w:rsidR="00C20460" w:rsidRPr="00A0184E" w:rsidRDefault="00C20460" w:rsidP="00A0184E">
      <w:pPr>
        <w:pStyle w:val="a3"/>
        <w:tabs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24"/>
          <w:szCs w:val="40"/>
        </w:rPr>
      </w:pPr>
      <w:r w:rsidRPr="00A0184E">
        <w:rPr>
          <w:rFonts w:ascii="Times New Roman" w:hAnsi="Times New Roman" w:cs="Times New Roman"/>
          <w:sz w:val="24"/>
          <w:szCs w:val="40"/>
        </w:rPr>
        <w:t xml:space="preserve">Москва, Нижняя </w:t>
      </w:r>
      <w:proofErr w:type="spellStart"/>
      <w:r w:rsidRPr="00A0184E">
        <w:rPr>
          <w:rFonts w:ascii="Times New Roman" w:hAnsi="Times New Roman" w:cs="Times New Roman"/>
          <w:sz w:val="24"/>
          <w:szCs w:val="40"/>
        </w:rPr>
        <w:t>Сыромятническая</w:t>
      </w:r>
      <w:proofErr w:type="spellEnd"/>
      <w:r w:rsidRPr="00A0184E">
        <w:rPr>
          <w:rFonts w:ascii="Times New Roman" w:hAnsi="Times New Roman" w:cs="Times New Roman"/>
          <w:sz w:val="24"/>
          <w:szCs w:val="40"/>
        </w:rPr>
        <w:t>, 11</w:t>
      </w:r>
      <w:proofErr w:type="gramStart"/>
      <w:r w:rsidRPr="00A0184E">
        <w:rPr>
          <w:rFonts w:ascii="Times New Roman" w:hAnsi="Times New Roman" w:cs="Times New Roman"/>
          <w:sz w:val="24"/>
          <w:szCs w:val="40"/>
        </w:rPr>
        <w:t xml:space="preserve"> Б</w:t>
      </w:r>
      <w:proofErr w:type="gramEnd"/>
    </w:p>
    <w:p w:rsidR="00C20460" w:rsidRPr="00A0184E" w:rsidRDefault="00C20460" w:rsidP="00A0184E">
      <w:pPr>
        <w:pStyle w:val="a3"/>
        <w:tabs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24"/>
          <w:szCs w:val="40"/>
        </w:rPr>
      </w:pPr>
      <w:r w:rsidRPr="00A0184E">
        <w:rPr>
          <w:rFonts w:ascii="Times New Roman" w:hAnsi="Times New Roman" w:cs="Times New Roman"/>
          <w:sz w:val="24"/>
          <w:szCs w:val="40"/>
        </w:rPr>
        <w:t>Рассыльных Денис Дмитриевич</w:t>
      </w:r>
      <w:proofErr w:type="gramStart"/>
      <w:r w:rsidRPr="00A0184E">
        <w:rPr>
          <w:rFonts w:ascii="Times New Roman" w:hAnsi="Times New Roman" w:cs="Times New Roman"/>
          <w:sz w:val="24"/>
          <w:szCs w:val="40"/>
        </w:rPr>
        <w:t xml:space="preserve"> :</w:t>
      </w:r>
      <w:proofErr w:type="gramEnd"/>
      <w:r w:rsidRPr="00A0184E">
        <w:rPr>
          <w:rFonts w:ascii="Times New Roman" w:hAnsi="Times New Roman" w:cs="Times New Roman"/>
          <w:sz w:val="24"/>
          <w:szCs w:val="40"/>
        </w:rPr>
        <w:t xml:space="preserve"> 8 (977) 800-86-14</w:t>
      </w:r>
    </w:p>
    <w:p w:rsidR="00C20460" w:rsidRPr="00A0184E" w:rsidRDefault="00C20460" w:rsidP="00A0184E">
      <w:pPr>
        <w:pStyle w:val="a3"/>
        <w:tabs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36"/>
          <w:szCs w:val="40"/>
        </w:rPr>
      </w:pPr>
      <w:r w:rsidRPr="00A0184E">
        <w:rPr>
          <w:rFonts w:ascii="Times New Roman" w:hAnsi="Times New Roman" w:cs="Times New Roman"/>
          <w:sz w:val="24"/>
          <w:szCs w:val="40"/>
          <w:lang w:val="en-US"/>
        </w:rPr>
        <w:t>http</w:t>
      </w:r>
      <w:r w:rsidRPr="00A0184E">
        <w:rPr>
          <w:rFonts w:ascii="Times New Roman" w:hAnsi="Times New Roman" w:cs="Times New Roman"/>
          <w:sz w:val="24"/>
          <w:szCs w:val="40"/>
        </w:rPr>
        <w:t>://</w:t>
      </w:r>
      <w:r w:rsidRPr="00A0184E">
        <w:rPr>
          <w:rFonts w:ascii="Times New Roman" w:hAnsi="Times New Roman" w:cs="Times New Roman"/>
          <w:sz w:val="24"/>
          <w:szCs w:val="40"/>
          <w:lang w:val="en-US"/>
        </w:rPr>
        <w:t>ads</w:t>
      </w:r>
      <w:r w:rsidRPr="00A0184E">
        <w:rPr>
          <w:rFonts w:ascii="Times New Roman" w:hAnsi="Times New Roman" w:cs="Times New Roman"/>
          <w:sz w:val="24"/>
          <w:szCs w:val="40"/>
        </w:rPr>
        <w:t>-</w:t>
      </w:r>
      <w:r w:rsidRPr="00A0184E">
        <w:rPr>
          <w:rFonts w:ascii="Times New Roman" w:hAnsi="Times New Roman" w:cs="Times New Roman"/>
          <w:sz w:val="24"/>
          <w:szCs w:val="40"/>
          <w:lang w:val="en-US"/>
        </w:rPr>
        <w:t>support</w:t>
      </w:r>
      <w:r w:rsidRPr="00A0184E">
        <w:rPr>
          <w:rFonts w:ascii="Times New Roman" w:hAnsi="Times New Roman" w:cs="Times New Roman"/>
          <w:sz w:val="24"/>
          <w:szCs w:val="40"/>
        </w:rPr>
        <w:t>.</w:t>
      </w:r>
      <w:proofErr w:type="spellStart"/>
      <w:r w:rsidRPr="00A0184E">
        <w:rPr>
          <w:rFonts w:ascii="Times New Roman" w:hAnsi="Times New Roman" w:cs="Times New Roman"/>
          <w:sz w:val="24"/>
          <w:szCs w:val="40"/>
          <w:lang w:val="en-US"/>
        </w:rPr>
        <w:t>ru</w:t>
      </w:r>
      <w:proofErr w:type="spellEnd"/>
    </w:p>
    <w:sectPr w:rsidR="00C20460" w:rsidRPr="00A0184E" w:rsidSect="009F7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4329"/>
    <w:multiLevelType w:val="hybridMultilevel"/>
    <w:tmpl w:val="C4CE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5F"/>
    <w:rsid w:val="001C037A"/>
    <w:rsid w:val="00360C3F"/>
    <w:rsid w:val="004A670E"/>
    <w:rsid w:val="00626EEB"/>
    <w:rsid w:val="0065741C"/>
    <w:rsid w:val="006F39B7"/>
    <w:rsid w:val="007D2DF8"/>
    <w:rsid w:val="009E5BEE"/>
    <w:rsid w:val="009F72B1"/>
    <w:rsid w:val="00A0184E"/>
    <w:rsid w:val="00AD05DA"/>
    <w:rsid w:val="00B05F5F"/>
    <w:rsid w:val="00C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RassyPC</cp:lastModifiedBy>
  <cp:revision>4</cp:revision>
  <cp:lastPrinted>2016-05-13T06:31:00Z</cp:lastPrinted>
  <dcterms:created xsi:type="dcterms:W3CDTF">2017-07-17T05:56:00Z</dcterms:created>
  <dcterms:modified xsi:type="dcterms:W3CDTF">2017-07-17T14:03:00Z</dcterms:modified>
</cp:coreProperties>
</file>